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492" w:rsidRPr="00E15109" w:rsidRDefault="00596BCC" w:rsidP="00E15109">
      <w:pPr>
        <w:jc w:val="center"/>
        <w:rPr>
          <w:sz w:val="44"/>
          <w:szCs w:val="44"/>
        </w:rPr>
      </w:pPr>
      <w:r w:rsidRPr="00596BCC">
        <w:rPr>
          <w:rFonts w:hint="eastAsia"/>
          <w:sz w:val="44"/>
          <w:szCs w:val="44"/>
        </w:rPr>
        <w:t>旅馆歇业、转业、合并、迁移、改变名称等情况备案</w:t>
      </w:r>
      <w:r w:rsidR="00E15109" w:rsidRPr="00E15109">
        <w:rPr>
          <w:rFonts w:hint="eastAsia"/>
          <w:sz w:val="44"/>
          <w:szCs w:val="44"/>
        </w:rPr>
        <w:t>流程图</w:t>
      </w:r>
    </w:p>
    <w:p w:rsidR="00E15109" w:rsidRDefault="00E15109"/>
    <w:p w:rsidR="00E15109" w:rsidRPr="00E15109" w:rsidRDefault="00596BCC">
      <w:r>
        <w:rPr>
          <w:noProof/>
        </w:rPr>
        <w:pict>
          <v:rect id="_x0000_s2052" style="position:absolute;left:0;text-align:left;margin-left:22.5pt;margin-top:121.95pt;width:123.75pt;height:143.25pt;z-index:251660288">
            <v:textbox>
              <w:txbxContent>
                <w:p w:rsidR="00596BCC" w:rsidRDefault="00E15109" w:rsidP="00596BCC">
                  <w:pPr>
                    <w:ind w:firstLineChars="196" w:firstLine="412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不属于</w:t>
                  </w:r>
                  <w:r w:rsidR="00596BCC">
                    <w:rPr>
                      <w:rFonts w:hint="eastAsia"/>
                    </w:rPr>
                    <w:t>旅馆歇业、转业、合并、迁移、改变名称等情况范畴</w:t>
                  </w:r>
                  <w:r>
                    <w:rPr>
                      <w:rFonts w:hint="eastAsia"/>
                    </w:rPr>
                    <w:t>，告知应到相关主管部门申请许可或备案</w:t>
                  </w:r>
                  <w:r w:rsidR="00596BCC">
                    <w:rPr>
                      <w:rFonts w:hint="eastAsia"/>
                    </w:rPr>
                    <w:t>。</w:t>
                  </w:r>
                </w:p>
                <w:p w:rsidR="00E15109" w:rsidRPr="00596BCC" w:rsidRDefault="00596BCC" w:rsidP="00596BCC">
                  <w:pPr>
                    <w:ind w:firstLineChars="196" w:firstLine="412"/>
                  </w:pPr>
                  <w:r w:rsidRPr="00596BCC">
                    <w:rPr>
                      <w:rFonts w:ascii="Calibri" w:eastAsia="宋体" w:hAnsi="Calibri" w:cs="Times New Roman" w:hint="eastAsia"/>
                    </w:rPr>
                    <w:t>经营地址变更所需手续与新开办等同。</w:t>
                  </w:r>
                </w:p>
              </w:txbxContent>
            </v:textbox>
          </v:rect>
        </w:pict>
      </w:r>
      <w:r w:rsidR="007266B8">
        <w:rPr>
          <w:noProof/>
        </w:rPr>
        <w:pict>
          <v:rect id="_x0000_s2055" style="position:absolute;left:0;text-align:left;margin-left:71.25pt;margin-top:294.45pt;width:306.75pt;height:101.25pt;z-index:251663360">
            <v:textbox>
              <w:txbxContent>
                <w:p w:rsidR="00E15109" w:rsidRDefault="00E15109" w:rsidP="00E15109">
                  <w:pPr>
                    <w:jc w:val="center"/>
                  </w:pPr>
                  <w:r>
                    <w:rPr>
                      <w:rFonts w:hint="eastAsia"/>
                    </w:rPr>
                    <w:t>决定</w:t>
                  </w:r>
                </w:p>
                <w:p w:rsidR="00E15109" w:rsidRDefault="00E15109">
                  <w:r>
                    <w:rPr>
                      <w:rFonts w:hint="eastAsia"/>
                    </w:rPr>
                    <w:t>自受理之日起</w:t>
                  </w: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个工作日内进行审查，对</w:t>
                  </w:r>
                  <w:r w:rsidR="00596BCC" w:rsidRPr="00596BCC">
                    <w:rPr>
                      <w:rFonts w:hint="eastAsia"/>
                    </w:rPr>
                    <w:t>旅馆</w:t>
                  </w:r>
                  <w:r w:rsidR="00596BCC">
                    <w:rPr>
                      <w:rFonts w:hint="eastAsia"/>
                    </w:rPr>
                    <w:t>业</w:t>
                  </w:r>
                  <w:r>
                    <w:rPr>
                      <w:rFonts w:hint="eastAsia"/>
                    </w:rPr>
                    <w:t>从业人员及场所进行审查，对符合场所安全条件、从业人员条件的，予以备案；对场所、人员不符合条件的，要求企业进行改正后方可予以备案</w:t>
                  </w:r>
                </w:p>
              </w:txbxContent>
            </v:textbox>
          </v:rect>
        </w:pict>
      </w:r>
      <w:r w:rsidR="007266B8">
        <w:rPr>
          <w:noProof/>
        </w:rPr>
        <w:pict>
          <v:rect id="_x0000_s2053" style="position:absolute;left:0;text-align:left;margin-left:166.5pt;margin-top:121.95pt;width:96.75pt;height:143.25pt;z-index:251661312">
            <v:textbox>
              <w:txbxContent>
                <w:p w:rsidR="00E15109" w:rsidRDefault="00E15109">
                  <w:r>
                    <w:rPr>
                      <w:rFonts w:hint="eastAsia"/>
                    </w:rPr>
                    <w:t>申请材料齐全、符合法定形式，或者申请人按照本行政机关的要求全部补正申请材料的，由区县公安机关派出所进行受理</w:t>
                  </w:r>
                </w:p>
              </w:txbxContent>
            </v:textbox>
          </v:rect>
        </w:pict>
      </w:r>
      <w:r w:rsidR="007266B8">
        <w:rPr>
          <w:noProof/>
        </w:rPr>
        <w:pict>
          <v:rect id="_x0000_s2054" style="position:absolute;left:0;text-align:left;margin-left:290.25pt;margin-top:121.95pt;width:96.75pt;height:143.25pt;z-index:251662336">
            <v:textbox>
              <w:txbxContent>
                <w:p w:rsidR="00E15109" w:rsidRDefault="00E15109">
                  <w:r>
                    <w:rPr>
                      <w:rFonts w:hint="eastAsia"/>
                    </w:rPr>
                    <w:t>材料不齐全或不符合法定形式的，当场或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个工作日内返回材料，并要求补充相关材料</w:t>
                  </w:r>
                </w:p>
              </w:txbxContent>
            </v:textbox>
          </v:rect>
        </w:pict>
      </w:r>
      <w:r w:rsidR="007266B8">
        <w:rPr>
          <w:noProof/>
        </w:rPr>
        <w:pict>
          <v:rect id="_x0000_s2051" style="position:absolute;left:0;text-align:left;margin-left:31.5pt;margin-top:64.2pt;width:355.5pt;height:28.5pt;z-index:251659264">
            <v:textbox>
              <w:txbxContent>
                <w:p w:rsidR="00E15109" w:rsidRDefault="00596BCC">
                  <w:r w:rsidRPr="00596BCC">
                    <w:rPr>
                      <w:rFonts w:hint="eastAsia"/>
                    </w:rPr>
                    <w:t>旅馆歇业、转业、合并、迁移、改变名称等情况备案</w:t>
                  </w:r>
                  <w:r w:rsidR="00E15109">
                    <w:rPr>
                      <w:rFonts w:hint="eastAsia"/>
                    </w:rPr>
                    <w:t>申请，应当及时初审</w:t>
                  </w:r>
                </w:p>
              </w:txbxContent>
            </v:textbox>
          </v:rect>
        </w:pict>
      </w:r>
      <w:r w:rsidR="007266B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0" type="#_x0000_t32" style="position:absolute;left:0;text-align:left;margin-left:204.75pt;margin-top:265.2pt;width:0;height:29.25pt;z-index:251668480" o:connectortype="straight">
            <v:stroke endarrow="block"/>
          </v:shape>
        </w:pict>
      </w:r>
      <w:r w:rsidR="007266B8">
        <w:rPr>
          <w:noProof/>
        </w:rPr>
        <w:pict>
          <v:shape id="_x0000_s2059" type="#_x0000_t32" style="position:absolute;left:0;text-align:left;margin-left:320.25pt;margin-top:92.7pt;width:0;height:29.25pt;z-index:251667456" o:connectortype="straight">
            <v:stroke endarrow="block"/>
          </v:shape>
        </w:pict>
      </w:r>
      <w:r w:rsidR="007266B8">
        <w:rPr>
          <w:noProof/>
        </w:rPr>
        <w:pict>
          <v:shape id="_x0000_s2058" type="#_x0000_t32" style="position:absolute;left:0;text-align:left;margin-left:204.75pt;margin-top:92.7pt;width:0;height:29.25pt;z-index:251666432" o:connectortype="straight">
            <v:stroke endarrow="block"/>
          </v:shape>
        </w:pict>
      </w:r>
      <w:r w:rsidR="007266B8">
        <w:rPr>
          <w:noProof/>
        </w:rPr>
        <w:pict>
          <v:shape id="_x0000_s2057" type="#_x0000_t32" style="position:absolute;left:0;text-align:left;margin-left:100.5pt;margin-top:92.7pt;width:0;height:29.25pt;z-index:251665408" o:connectortype="straight">
            <v:stroke endarrow="block"/>
          </v:shape>
        </w:pict>
      </w:r>
      <w:r w:rsidR="007266B8">
        <w:rPr>
          <w:noProof/>
        </w:rPr>
        <w:pict>
          <v:shape id="_x0000_s2056" type="#_x0000_t32" style="position:absolute;left:0;text-align:left;margin-left:204.75pt;margin-top:34.95pt;width:0;height:29.25pt;z-index:251664384" o:connectortype="straight">
            <v:stroke endarrow="block"/>
          </v:shape>
        </w:pict>
      </w:r>
      <w:r w:rsidR="007266B8">
        <w:rPr>
          <w:noProof/>
        </w:rPr>
        <w:pict>
          <v:rect id="_x0000_s2050" style="position:absolute;left:0;text-align:left;margin-left:80.25pt;margin-top:13.2pt;width:251.25pt;height:21.75pt;z-index:251658240">
            <v:textbox>
              <w:txbxContent>
                <w:p w:rsidR="00E15109" w:rsidRDefault="00E15109" w:rsidP="00E15109">
                  <w:pPr>
                    <w:jc w:val="center"/>
                  </w:pPr>
                  <w:r>
                    <w:rPr>
                      <w:rFonts w:hint="eastAsia"/>
                    </w:rPr>
                    <w:t>申请人申请</w:t>
                  </w:r>
                </w:p>
              </w:txbxContent>
            </v:textbox>
          </v:rect>
        </w:pict>
      </w:r>
    </w:p>
    <w:sectPr w:rsidR="00E15109" w:rsidRPr="00E15109" w:rsidSect="00347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568" w:rsidRDefault="00495568" w:rsidP="00E15109">
      <w:r>
        <w:separator/>
      </w:r>
    </w:p>
  </w:endnote>
  <w:endnote w:type="continuationSeparator" w:id="1">
    <w:p w:rsidR="00495568" w:rsidRDefault="00495568" w:rsidP="00E15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568" w:rsidRDefault="00495568" w:rsidP="00E15109">
      <w:r>
        <w:separator/>
      </w:r>
    </w:p>
  </w:footnote>
  <w:footnote w:type="continuationSeparator" w:id="1">
    <w:p w:rsidR="00495568" w:rsidRDefault="00495568" w:rsidP="00E151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5109"/>
    <w:rsid w:val="001449AD"/>
    <w:rsid w:val="00347492"/>
    <w:rsid w:val="00495568"/>
    <w:rsid w:val="00596BCC"/>
    <w:rsid w:val="007266B8"/>
    <w:rsid w:val="007B2EE5"/>
    <w:rsid w:val="00A87FA0"/>
    <w:rsid w:val="00E15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  <o:rules v:ext="edit">
        <o:r id="V:Rule6" type="connector" idref="#_x0000_s2056"/>
        <o:r id="V:Rule7" type="connector" idref="#_x0000_s2057"/>
        <o:r id="V:Rule8" type="connector" idref="#_x0000_s2059"/>
        <o:r id="V:Rule9" type="connector" idref="#_x0000_s2060"/>
        <o:r id="V:Rule10" type="connector" idref="#_x0000_s2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51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51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51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51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7</cp:revision>
  <dcterms:created xsi:type="dcterms:W3CDTF">2021-11-10T08:22:00Z</dcterms:created>
  <dcterms:modified xsi:type="dcterms:W3CDTF">2021-11-10T08:39:00Z</dcterms:modified>
</cp:coreProperties>
</file>